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09" w:rsidRPr="00563422" w:rsidRDefault="00563422" w:rsidP="00563422">
      <w:pPr>
        <w:jc w:val="center"/>
        <w:rPr>
          <w:sz w:val="32"/>
          <w:szCs w:val="32"/>
        </w:rPr>
      </w:pPr>
      <w:r w:rsidRPr="00563422">
        <w:rPr>
          <w:sz w:val="32"/>
          <w:szCs w:val="32"/>
        </w:rPr>
        <w:t>ПАМЯТКА РОДИТЕЛЯМ (ЗАКОННЫМ ПРЕДСТАВИТЕЛЯМ) ДЛЯ ПОЛУЧЕНИЯ СЕРТИФИКАТА НА ДОПОЛНИТЕЛЬНОЕ ОБРАЗОВАНИЕ</w:t>
      </w:r>
    </w:p>
    <w:p w:rsidR="00563422" w:rsidRPr="00563422" w:rsidRDefault="00563422" w:rsidP="00563422">
      <w:pPr>
        <w:jc w:val="center"/>
        <w:rPr>
          <w:sz w:val="32"/>
          <w:szCs w:val="32"/>
        </w:rPr>
      </w:pPr>
    </w:p>
    <w:p w:rsidR="00563422" w:rsidRPr="00563422" w:rsidRDefault="00563422" w:rsidP="00563422">
      <w:pPr>
        <w:jc w:val="center"/>
        <w:rPr>
          <w:sz w:val="32"/>
          <w:szCs w:val="32"/>
        </w:rPr>
      </w:pPr>
      <w:bookmarkStart w:id="0" w:name="_GoBack"/>
      <w:bookmarkEnd w:id="0"/>
    </w:p>
    <w:p w:rsidR="00563422" w:rsidRPr="00563422" w:rsidRDefault="00563422" w:rsidP="00563422">
      <w:pPr>
        <w:jc w:val="center"/>
        <w:rPr>
          <w:sz w:val="32"/>
          <w:szCs w:val="32"/>
        </w:rPr>
      </w:pPr>
      <w:r w:rsidRPr="00563422">
        <w:rPr>
          <w:sz w:val="32"/>
          <w:szCs w:val="32"/>
        </w:rPr>
        <w:t>ЧТО ТАКОЕ СЕРТИФИКАТ?</w:t>
      </w:r>
    </w:p>
    <w:p w:rsidR="00563422" w:rsidRDefault="00563422" w:rsidP="00563422">
      <w:pPr>
        <w:jc w:val="center"/>
      </w:pPr>
    </w:p>
    <w:p w:rsidR="00563422" w:rsidRPr="00563422" w:rsidRDefault="00563422" w:rsidP="00563422">
      <w:pPr>
        <w:spacing w:line="360" w:lineRule="auto"/>
        <w:ind w:firstLine="709"/>
        <w:jc w:val="both"/>
        <w:rPr>
          <w:sz w:val="28"/>
          <w:szCs w:val="28"/>
        </w:rPr>
      </w:pPr>
      <w:r w:rsidRPr="00563422">
        <w:rPr>
          <w:sz w:val="28"/>
          <w:szCs w:val="28"/>
        </w:rPr>
        <w:t xml:space="preserve"> Сертификат на дополнительное образование – это, по сути, путевка в широкий мир дополнительного образования для каждого ребенка в возрасте от 5 до 18 лет</w:t>
      </w:r>
      <w:r w:rsidRPr="00563422">
        <w:rPr>
          <w:sz w:val="28"/>
          <w:szCs w:val="28"/>
        </w:rPr>
        <w:t>.</w:t>
      </w:r>
    </w:p>
    <w:p w:rsidR="00563422" w:rsidRDefault="00563422" w:rsidP="005634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63422">
        <w:rPr>
          <w:color w:val="000000"/>
          <w:sz w:val="28"/>
          <w:szCs w:val="28"/>
          <w:shd w:val="clear" w:color="auto" w:fill="FFFFFF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специальный реестр – реестр сертификатов дополнительного образования. Наличие сведений в реестре о получении ребенком сертификата является сигналом для государства, что нужно платить за его образование. То есть сертификат – это, по сути, инструмент реализации «права» детей на получение бесплатного дополнительного образования.</w:t>
      </w:r>
    </w:p>
    <w:p w:rsidR="00563422" w:rsidRDefault="00563422" w:rsidP="005634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для чего нужен этот сертификат? Он дает родителям возможность записать ребенка на любой кружок или секцию в любую организацию, которая имеет лицензию на ведение образовательной деятельности.</w:t>
      </w:r>
    </w:p>
    <w:p w:rsidR="00563422" w:rsidRDefault="00563422" w:rsidP="00563422">
      <w:pPr>
        <w:spacing w:line="360" w:lineRule="auto"/>
        <w:ind w:firstLine="709"/>
        <w:jc w:val="both"/>
        <w:rPr>
          <w:sz w:val="28"/>
          <w:szCs w:val="28"/>
        </w:rPr>
      </w:pPr>
      <w:r w:rsidRPr="00563422">
        <w:rPr>
          <w:sz w:val="28"/>
          <w:szCs w:val="28"/>
        </w:rPr>
        <w:t>То, что мы знаем как бесплатное – оплачивается кем-то другим и остается бесплатным для нас, пока за это стабильно платят.</w:t>
      </w:r>
    </w:p>
    <w:p w:rsidR="007318FA" w:rsidRDefault="007318FA" w:rsidP="007318FA">
      <w:pPr>
        <w:spacing w:line="360" w:lineRule="auto"/>
        <w:ind w:firstLine="709"/>
        <w:jc w:val="center"/>
        <w:rPr>
          <w:sz w:val="28"/>
          <w:szCs w:val="28"/>
        </w:rPr>
      </w:pPr>
      <w:r w:rsidRPr="007318FA">
        <w:rPr>
          <w:sz w:val="28"/>
          <w:szCs w:val="28"/>
        </w:rPr>
        <w:t xml:space="preserve">КТО ИМЕЕТ ПРАВО НА ПОЛУЧЕНИЕ СЕРТИФИКАТА? </w:t>
      </w:r>
    </w:p>
    <w:p w:rsidR="00563422" w:rsidRDefault="007318FA" w:rsidP="007318FA">
      <w:pPr>
        <w:spacing w:line="360" w:lineRule="auto"/>
        <w:ind w:firstLine="709"/>
        <w:rPr>
          <w:sz w:val="28"/>
          <w:szCs w:val="28"/>
        </w:rPr>
      </w:pPr>
      <w:r w:rsidRPr="007318FA">
        <w:rPr>
          <w:sz w:val="28"/>
          <w:szCs w:val="28"/>
        </w:rPr>
        <w:t xml:space="preserve">Сертификат по желанию могут получить все жители </w:t>
      </w:r>
      <w:r>
        <w:rPr>
          <w:sz w:val="28"/>
          <w:szCs w:val="28"/>
        </w:rPr>
        <w:t>с.п. Усть-Юган</w:t>
      </w:r>
      <w:r w:rsidRPr="007318FA">
        <w:rPr>
          <w:sz w:val="28"/>
          <w:szCs w:val="28"/>
        </w:rPr>
        <w:t xml:space="preserve"> в возрасте от 5 до 18 лет, зарегистрированные по месту жительств</w:t>
      </w:r>
      <w:r>
        <w:rPr>
          <w:sz w:val="28"/>
          <w:szCs w:val="28"/>
        </w:rPr>
        <w:t>а.</w:t>
      </w:r>
    </w:p>
    <w:p w:rsidR="007318FA" w:rsidRPr="007318FA" w:rsidRDefault="007318FA" w:rsidP="007318FA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7318FA">
        <w:rPr>
          <w:caps/>
          <w:sz w:val="28"/>
          <w:szCs w:val="28"/>
        </w:rPr>
        <w:t>В чем же принцип работы сертификата?</w:t>
      </w:r>
    </w:p>
    <w:p w:rsidR="007318FA" w:rsidRPr="007318FA" w:rsidRDefault="007318FA" w:rsidP="00574AE1">
      <w:pPr>
        <w:spacing w:line="360" w:lineRule="auto"/>
        <w:ind w:firstLine="709"/>
        <w:jc w:val="both"/>
        <w:rPr>
          <w:sz w:val="28"/>
          <w:szCs w:val="28"/>
        </w:rPr>
      </w:pPr>
      <w:r w:rsidRPr="007318FA">
        <w:rPr>
          <w:sz w:val="28"/>
          <w:szCs w:val="28"/>
        </w:rPr>
        <w:t>Определяющее в нем то, что сертификат - именной</w:t>
      </w:r>
      <w:proofErr w:type="gramStart"/>
      <w:r w:rsidRPr="007318FA">
        <w:rPr>
          <w:sz w:val="28"/>
          <w:szCs w:val="28"/>
        </w:rPr>
        <w:t>.</w:t>
      </w:r>
      <w:proofErr w:type="gramEnd"/>
      <w:r w:rsidRPr="007318F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318FA">
        <w:rPr>
          <w:sz w:val="28"/>
          <w:szCs w:val="28"/>
        </w:rPr>
        <w:t xml:space="preserve">ля учреждения сертификат – это деньги, которые оно может заработать </w:t>
      </w:r>
      <w:proofErr w:type="gramStart"/>
      <w:r w:rsidRPr="007318FA">
        <w:rPr>
          <w:sz w:val="28"/>
          <w:szCs w:val="28"/>
        </w:rPr>
        <w:t>лишь</w:t>
      </w:r>
      <w:proofErr w:type="gramEnd"/>
      <w:r w:rsidRPr="007318FA">
        <w:rPr>
          <w:sz w:val="28"/>
          <w:szCs w:val="28"/>
        </w:rPr>
        <w:t xml:space="preserve"> когда заинтересует ребенка прийти учиться к нему. Если ребенок захочет перейти учиться в другую организацию – то вместе с ним учреждение потеряет и </w:t>
      </w:r>
      <w:r w:rsidRPr="007318FA">
        <w:rPr>
          <w:sz w:val="28"/>
          <w:szCs w:val="28"/>
        </w:rPr>
        <w:lastRenderedPageBreak/>
        <w:t>деньги. Все это призвано стимулировать учреждения к развитию, учету современных потребностей детей.</w:t>
      </w:r>
    </w:p>
    <w:p w:rsidR="007318FA" w:rsidRDefault="007318FA" w:rsidP="00574AE1">
      <w:pPr>
        <w:spacing w:line="360" w:lineRule="auto"/>
        <w:ind w:firstLine="709"/>
        <w:jc w:val="both"/>
        <w:rPr>
          <w:sz w:val="28"/>
          <w:szCs w:val="28"/>
        </w:rPr>
      </w:pPr>
      <w:r w:rsidRPr="007318FA">
        <w:rPr>
          <w:sz w:val="28"/>
          <w:szCs w:val="28"/>
        </w:rPr>
        <w:t>Итак, именной сертификат дополнительного образования – это Ваши деньги, которые Вы можете потратить исключительно на образование ребенка. Государство, предоставляя вам сертификат, гарантирует вам бесплатность получения дополнительного образования в объеме, опред</w:t>
      </w:r>
      <w:r w:rsidR="00574AE1">
        <w:rPr>
          <w:sz w:val="28"/>
          <w:szCs w:val="28"/>
        </w:rPr>
        <w:t xml:space="preserve">еляемом сертификатом. При этом </w:t>
      </w:r>
      <w:r w:rsidRPr="007318FA">
        <w:rPr>
          <w:sz w:val="28"/>
          <w:szCs w:val="28"/>
        </w:rPr>
        <w:t>неважно, что Вы выберите, «главное, у ребёнка, у родителей должен быть выбор: получить дополнительное образование на базе школы, или в муниципальном творческом центре, или в негосударственной образовательной организации, чтобы это было доступно и чтобы с детьми работали по-настоящему хорошо подготовленные специалисты».</w:t>
      </w:r>
    </w:p>
    <w:p w:rsidR="009E75CA" w:rsidRPr="009E75CA" w:rsidRDefault="009E75CA" w:rsidP="009E75CA">
      <w:pPr>
        <w:spacing w:line="360" w:lineRule="auto"/>
        <w:ind w:firstLine="709"/>
        <w:jc w:val="center"/>
        <w:rPr>
          <w:caps/>
          <w:sz w:val="32"/>
          <w:szCs w:val="32"/>
        </w:rPr>
      </w:pPr>
      <w:r w:rsidRPr="009E75CA">
        <w:rPr>
          <w:caps/>
          <w:sz w:val="32"/>
          <w:szCs w:val="32"/>
        </w:rPr>
        <w:t>Что дает сертификат дополнительного образования и как его использовать?</w:t>
      </w:r>
    </w:p>
    <w:p w:rsidR="009E75CA" w:rsidRPr="009E75CA" w:rsidRDefault="009E75CA" w:rsidP="009E75CA">
      <w:pPr>
        <w:spacing w:line="360" w:lineRule="auto"/>
        <w:ind w:firstLine="709"/>
        <w:jc w:val="both"/>
        <w:rPr>
          <w:sz w:val="28"/>
          <w:szCs w:val="28"/>
        </w:rPr>
      </w:pPr>
      <w:r w:rsidRPr="009E75CA">
        <w:rPr>
          <w:sz w:val="28"/>
          <w:szCs w:val="28"/>
        </w:rPr>
        <w:t xml:space="preserve">Сертификат дополнительного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доплатой. Сертификат может использоваться для записи на </w:t>
      </w:r>
      <w:proofErr w:type="gramStart"/>
      <w:r w:rsidRPr="009E75CA">
        <w:rPr>
          <w:sz w:val="28"/>
          <w:szCs w:val="28"/>
        </w:rPr>
        <w:t>обучение по</w:t>
      </w:r>
      <w:proofErr w:type="gramEnd"/>
      <w:r w:rsidRPr="009E75CA">
        <w:rPr>
          <w:sz w:val="28"/>
          <w:szCs w:val="28"/>
        </w:rPr>
        <w:t xml:space="preserve"> любой программе, включенной в общерегиональный навигатор</w:t>
      </w:r>
      <w:r>
        <w:rPr>
          <w:sz w:val="28"/>
          <w:szCs w:val="28"/>
        </w:rPr>
        <w:t xml:space="preserve"> </w:t>
      </w:r>
      <w:r w:rsidRPr="009E75CA">
        <w:rPr>
          <w:sz w:val="28"/>
          <w:szCs w:val="28"/>
        </w:rPr>
        <w:t>https://hmao.pfdo.ru/.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 об образовании.</w:t>
      </w:r>
    </w:p>
    <w:p w:rsidR="009E75CA" w:rsidRPr="009E75CA" w:rsidRDefault="009E75CA" w:rsidP="009E75CA">
      <w:pPr>
        <w:spacing w:line="360" w:lineRule="auto"/>
        <w:ind w:firstLine="709"/>
        <w:jc w:val="both"/>
        <w:rPr>
          <w:sz w:val="28"/>
          <w:szCs w:val="28"/>
        </w:rPr>
      </w:pPr>
      <w:r w:rsidRPr="009E75CA">
        <w:rPr>
          <w:sz w:val="28"/>
          <w:szCs w:val="28"/>
        </w:rPr>
        <w:t xml:space="preserve">Получая сертификат, Вы получаете и доступ в личный кабинет информационной системы https://hmao.pfdo.ru/, который, по сути, является Вашим доступом к персональному счету. </w:t>
      </w:r>
      <w:proofErr w:type="gramStart"/>
      <w:r w:rsidRPr="009E75CA">
        <w:rPr>
          <w:sz w:val="28"/>
          <w:szCs w:val="28"/>
        </w:rPr>
        <w:t>Выбирая кружки и секции Вы используете доступные бесплатные</w:t>
      </w:r>
      <w:proofErr w:type="gramEnd"/>
      <w:r w:rsidRPr="009E75CA">
        <w:rPr>
          <w:sz w:val="28"/>
          <w:szCs w:val="28"/>
        </w:rPr>
        <w:t xml:space="preserve">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муниципальных и частных организациях. Заинтересованные в </w:t>
      </w:r>
      <w:r w:rsidRPr="009E75CA">
        <w:rPr>
          <w:sz w:val="28"/>
          <w:szCs w:val="28"/>
        </w:rPr>
        <w:lastRenderedPageBreak/>
        <w:t>дополнительном образовании детей организации проходят независимую сертификацию программ и входят в реестр поставщиков образовательных услуг, который отображается в Вашем личном кабинете. Вам лишь остается выбрать среди них. А по итогам получения 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:rsidR="00574AE1" w:rsidRPr="007318FA" w:rsidRDefault="00574AE1" w:rsidP="00574AE1">
      <w:pPr>
        <w:spacing w:line="360" w:lineRule="auto"/>
        <w:ind w:firstLine="709"/>
        <w:jc w:val="both"/>
        <w:rPr>
          <w:sz w:val="28"/>
          <w:szCs w:val="28"/>
        </w:rPr>
      </w:pPr>
    </w:p>
    <w:p w:rsidR="007318FA" w:rsidRDefault="009E75CA" w:rsidP="009E75CA">
      <w:pPr>
        <w:spacing w:line="360" w:lineRule="auto"/>
        <w:ind w:firstLine="709"/>
        <w:jc w:val="center"/>
        <w:rPr>
          <w:sz w:val="28"/>
          <w:szCs w:val="28"/>
        </w:rPr>
      </w:pPr>
      <w:r w:rsidRPr="009E75CA">
        <w:rPr>
          <w:sz w:val="28"/>
          <w:szCs w:val="28"/>
        </w:rPr>
        <w:t>КАК ПОЛУЧИТЬ СЕРТИФИКАТ?</w:t>
      </w:r>
    </w:p>
    <w:p w:rsidR="009E75CA" w:rsidRPr="009E75CA" w:rsidRDefault="009E75CA" w:rsidP="009167E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75CA">
        <w:rPr>
          <w:sz w:val="28"/>
          <w:szCs w:val="28"/>
        </w:rPr>
        <w:t>Прийти в управление образования</w:t>
      </w:r>
      <w:r w:rsidR="00990EA9">
        <w:rPr>
          <w:sz w:val="28"/>
          <w:szCs w:val="28"/>
        </w:rPr>
        <w:t xml:space="preserve"> или образовательное учреждение </w:t>
      </w:r>
      <w:r w:rsidRPr="009E75CA">
        <w:rPr>
          <w:sz w:val="28"/>
          <w:szCs w:val="28"/>
        </w:rPr>
        <w:t>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особую категорию (при наличии). Оформить на месте заявление и получить подтверждение внесения сертификата в реестр.</w:t>
      </w:r>
    </w:p>
    <w:p w:rsidR="00990EA9" w:rsidRDefault="009E75CA" w:rsidP="009167EE">
      <w:pPr>
        <w:spacing w:line="360" w:lineRule="auto"/>
        <w:ind w:firstLine="709"/>
        <w:jc w:val="both"/>
        <w:rPr>
          <w:sz w:val="28"/>
          <w:szCs w:val="28"/>
        </w:rPr>
      </w:pPr>
      <w:r w:rsidRPr="009E75CA">
        <w:rPr>
          <w:sz w:val="28"/>
          <w:szCs w:val="28"/>
        </w:rPr>
        <w:t>Информация о том, в каких учреждениях можно подать заявление на получение сертификата, требуемых документах, бланк заявления размещены на портале </w:t>
      </w:r>
      <w:r w:rsidR="00990EA9" w:rsidRPr="009E75CA">
        <w:rPr>
          <w:sz w:val="28"/>
          <w:szCs w:val="28"/>
        </w:rPr>
        <w:t>https://hmao.pfdo.ru/</w:t>
      </w:r>
      <w:r w:rsidRPr="009E75CA">
        <w:rPr>
          <w:sz w:val="28"/>
          <w:szCs w:val="28"/>
        </w:rPr>
        <w:t>, на официальных сайтах муниципальных образовательных учреждений и управлений образования.</w:t>
      </w:r>
    </w:p>
    <w:p w:rsidR="009E75CA" w:rsidRPr="00990EA9" w:rsidRDefault="009E75CA" w:rsidP="009167E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90EA9">
        <w:rPr>
          <w:sz w:val="28"/>
          <w:szCs w:val="28"/>
        </w:rPr>
        <w:t> Заполнить на портале </w:t>
      </w:r>
      <w:r w:rsidR="00990EA9" w:rsidRPr="009E75CA">
        <w:rPr>
          <w:sz w:val="28"/>
          <w:szCs w:val="28"/>
        </w:rPr>
        <w:t>https://hmao.pfdo.ru/</w:t>
      </w:r>
      <w:r w:rsidRPr="00990EA9">
        <w:rPr>
          <w:sz w:val="28"/>
          <w:szCs w:val="28"/>
        </w:rPr>
        <w:t> электронное заявление на получение сертификата, выбрать образовательную программу,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сертификата.</w:t>
      </w:r>
    </w:p>
    <w:p w:rsidR="009E75CA" w:rsidRDefault="009E75CA" w:rsidP="009167EE">
      <w:pPr>
        <w:spacing w:line="360" w:lineRule="auto"/>
        <w:ind w:firstLine="709"/>
        <w:jc w:val="both"/>
        <w:rPr>
          <w:sz w:val="28"/>
          <w:szCs w:val="28"/>
        </w:rPr>
      </w:pPr>
      <w:r w:rsidRPr="009E75CA">
        <w:rPr>
          <w:sz w:val="28"/>
          <w:szCs w:val="28"/>
        </w:rPr>
        <w:t>Непосредственно на портале </w:t>
      </w:r>
      <w:r w:rsidR="00990EA9" w:rsidRPr="009E75CA">
        <w:rPr>
          <w:sz w:val="28"/>
          <w:szCs w:val="28"/>
        </w:rPr>
        <w:t>https://hmao.pfdo.ru/</w:t>
      </w:r>
      <w:r w:rsidRPr="009E75CA">
        <w:rPr>
          <w:sz w:val="28"/>
          <w:szCs w:val="28"/>
        </w:rPr>
        <w:t xml:space="preserve"> размещена ссылка на государственный ресурс регистрации заявлений на получение сертификата дополнительного образования. </w:t>
      </w:r>
      <w:proofErr w:type="gramStart"/>
      <w:r w:rsidRPr="009E75CA">
        <w:rPr>
          <w:sz w:val="28"/>
          <w:szCs w:val="28"/>
        </w:rPr>
        <w:t>Пройдя по ссылке, Вы можете направить электронное заявление на получение сертификата, после чего на указанную Вами электронную почту придет подтверждение регистрации заявления, а также реквизиты для доступа в личный кабинет системы </w:t>
      </w:r>
      <w:r w:rsidR="00990EA9" w:rsidRPr="009E75CA">
        <w:rPr>
          <w:sz w:val="28"/>
          <w:szCs w:val="28"/>
        </w:rPr>
        <w:t>https://hmao.pfdo.ru/</w:t>
      </w:r>
      <w:r w:rsidRPr="009E75CA">
        <w:rPr>
          <w:sz w:val="28"/>
          <w:szCs w:val="28"/>
        </w:rPr>
        <w:t xml:space="preserve">. С этого момента Вы можете использовать закрепленный за вашим ребенком </w:t>
      </w:r>
      <w:r w:rsidRPr="009E75CA">
        <w:rPr>
          <w:sz w:val="28"/>
          <w:szCs w:val="28"/>
        </w:rPr>
        <w:lastRenderedPageBreak/>
        <w:t xml:space="preserve">сертификат и даже подавать заявки </w:t>
      </w:r>
      <w:r w:rsidR="00990EA9">
        <w:rPr>
          <w:sz w:val="28"/>
          <w:szCs w:val="28"/>
        </w:rPr>
        <w:t>на зачисление в кружки и секции.</w:t>
      </w:r>
      <w:proofErr w:type="gramEnd"/>
      <w:r w:rsidR="00990EA9">
        <w:rPr>
          <w:sz w:val="28"/>
          <w:szCs w:val="28"/>
        </w:rPr>
        <w:t xml:space="preserve"> </w:t>
      </w:r>
      <w:r w:rsidRPr="009E75CA">
        <w:rPr>
          <w:sz w:val="28"/>
          <w:szCs w:val="28"/>
        </w:rPr>
        <w:t>Однако</w:t>
      </w:r>
      <w:proofErr w:type="gramStart"/>
      <w:r w:rsidRPr="009E75CA">
        <w:rPr>
          <w:sz w:val="28"/>
          <w:szCs w:val="28"/>
        </w:rPr>
        <w:t>,</w:t>
      </w:r>
      <w:proofErr w:type="gramEnd"/>
      <w:r w:rsidRPr="009E75CA">
        <w:rPr>
          <w:sz w:val="28"/>
          <w:szCs w:val="28"/>
        </w:rPr>
        <w:t xml:space="preserve"> чтобы организация могла принять Вашу заявку - необходимо активировать сертификат.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Ваши данные и передаст заявление в управление образования, чтобы последнее активировало Ваш сертификат. Теперь Ваш ребенок зачислен.</w:t>
      </w:r>
    </w:p>
    <w:p w:rsidR="00990EA9" w:rsidRPr="00990EA9" w:rsidRDefault="00990EA9" w:rsidP="00990EA9">
      <w:pPr>
        <w:spacing w:line="360" w:lineRule="auto"/>
        <w:ind w:firstLine="709"/>
        <w:jc w:val="center"/>
        <w:rPr>
          <w:caps/>
          <w:sz w:val="32"/>
          <w:szCs w:val="32"/>
        </w:rPr>
      </w:pPr>
      <w:r w:rsidRPr="00990EA9">
        <w:rPr>
          <w:caps/>
          <w:sz w:val="32"/>
          <w:szCs w:val="32"/>
        </w:rPr>
        <w:t>Более подробную информацию Вы можете узнать:</w:t>
      </w:r>
    </w:p>
    <w:p w:rsidR="00990EA9" w:rsidRPr="00990EA9" w:rsidRDefault="00990EA9" w:rsidP="00990EA9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90EA9">
        <w:rPr>
          <w:sz w:val="28"/>
          <w:szCs w:val="28"/>
        </w:rPr>
        <w:t>В НРМОБУ «Усть-Юганская СОШ</w:t>
      </w:r>
      <w:r>
        <w:rPr>
          <w:sz w:val="28"/>
          <w:szCs w:val="28"/>
        </w:rPr>
        <w:t xml:space="preserve">» по телефону 8-932-429-5552 Вероника Александровна </w:t>
      </w:r>
      <w:proofErr w:type="spellStart"/>
      <w:r>
        <w:rPr>
          <w:sz w:val="28"/>
          <w:szCs w:val="28"/>
        </w:rPr>
        <w:t>Ишмеева</w:t>
      </w:r>
      <w:proofErr w:type="spellEnd"/>
      <w:r>
        <w:rPr>
          <w:sz w:val="28"/>
          <w:szCs w:val="28"/>
        </w:rPr>
        <w:t xml:space="preserve"> (техник по защите информации).</w:t>
      </w:r>
    </w:p>
    <w:p w:rsidR="00990EA9" w:rsidRPr="00990EA9" w:rsidRDefault="00990EA9" w:rsidP="00990EA9">
      <w:pPr>
        <w:pStyle w:val="a5"/>
        <w:spacing w:line="360" w:lineRule="auto"/>
        <w:ind w:left="1069"/>
        <w:rPr>
          <w:sz w:val="28"/>
          <w:szCs w:val="28"/>
        </w:rPr>
      </w:pPr>
    </w:p>
    <w:p w:rsidR="009E75CA" w:rsidRPr="00563422" w:rsidRDefault="009E75CA" w:rsidP="009E75CA">
      <w:pPr>
        <w:spacing w:line="360" w:lineRule="auto"/>
        <w:ind w:firstLine="709"/>
        <w:rPr>
          <w:sz w:val="28"/>
          <w:szCs w:val="28"/>
        </w:rPr>
      </w:pPr>
    </w:p>
    <w:sectPr w:rsidR="009E75CA" w:rsidRPr="0056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234AD"/>
    <w:multiLevelType w:val="hybridMultilevel"/>
    <w:tmpl w:val="2E3AAE5A"/>
    <w:lvl w:ilvl="0" w:tplc="EB42F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363241"/>
    <w:multiLevelType w:val="hybridMultilevel"/>
    <w:tmpl w:val="DC40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AC"/>
    <w:rsid w:val="002948AC"/>
    <w:rsid w:val="00563422"/>
    <w:rsid w:val="00574AE1"/>
    <w:rsid w:val="00612B09"/>
    <w:rsid w:val="007170E2"/>
    <w:rsid w:val="007318FA"/>
    <w:rsid w:val="009167EE"/>
    <w:rsid w:val="00990EA9"/>
    <w:rsid w:val="009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E2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5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75C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E7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E2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5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75C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E7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Усть-Юганская СОШ</dc:creator>
  <cp:keywords/>
  <dc:description/>
  <cp:lastModifiedBy>Усть-Юганская СОШ</cp:lastModifiedBy>
  <cp:revision>3</cp:revision>
  <dcterms:created xsi:type="dcterms:W3CDTF">2021-08-27T03:56:00Z</dcterms:created>
  <dcterms:modified xsi:type="dcterms:W3CDTF">2021-08-27T05:12:00Z</dcterms:modified>
</cp:coreProperties>
</file>