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0B" w:rsidRDefault="00F7550B" w:rsidP="00F7550B">
      <w:pPr>
        <w:pStyle w:val="a3"/>
        <w:spacing w:before="0" w:beforeAutospacing="0" w:after="0" w:afterAutospacing="0"/>
        <w:jc w:val="center"/>
        <w:rPr>
          <w:rStyle w:val="a4"/>
          <w:b/>
          <w:bCs/>
        </w:rPr>
      </w:pPr>
    </w:p>
    <w:p w:rsidR="00F7550B" w:rsidRDefault="00F7550B" w:rsidP="00F7550B">
      <w:pPr>
        <w:pStyle w:val="a3"/>
        <w:spacing w:before="0" w:beforeAutospacing="0" w:after="0" w:afterAutospacing="0"/>
        <w:jc w:val="center"/>
      </w:pPr>
      <w:r>
        <w:rPr>
          <w:rStyle w:val="a4"/>
          <w:b/>
          <w:bCs/>
        </w:rPr>
        <w:t>ПАМЯТКА</w:t>
      </w:r>
    </w:p>
    <w:p w:rsidR="00F7550B" w:rsidRDefault="00F7550B" w:rsidP="00F7550B">
      <w:pPr>
        <w:pStyle w:val="a3"/>
        <w:spacing w:before="0" w:beforeAutospacing="0" w:after="0" w:afterAutospacing="0"/>
        <w:jc w:val="center"/>
      </w:pPr>
      <w:r>
        <w:rPr>
          <w:rStyle w:val="a4"/>
          <w:b/>
          <w:bCs/>
        </w:rPr>
        <w:t>о мерах пожарной безопасности</w:t>
      </w:r>
    </w:p>
    <w:p w:rsidR="00F7550B" w:rsidRDefault="00F7550B" w:rsidP="00F7550B">
      <w:pPr>
        <w:pStyle w:val="a3"/>
        <w:spacing w:before="0" w:beforeAutospacing="0" w:after="0" w:afterAutospacing="0"/>
        <w:jc w:val="center"/>
      </w:pPr>
      <w:r>
        <w:rPr>
          <w:rStyle w:val="a4"/>
          <w:b/>
          <w:bCs/>
        </w:rPr>
        <w:t>в весенне-летний пожароопасный период</w:t>
      </w:r>
    </w:p>
    <w:p w:rsidR="00F7550B" w:rsidRDefault="00F7550B" w:rsidP="00F7550B">
      <w:pPr>
        <w:jc w:val="both"/>
      </w:pPr>
    </w:p>
    <w:p w:rsidR="00F7550B" w:rsidRDefault="00F7550B" w:rsidP="00F7550B">
      <w:pPr>
        <w:ind w:firstLine="708"/>
        <w:jc w:val="both"/>
      </w:pPr>
      <w:r>
        <w:t>Наступил весенний период, который каждый человек в любом возрасте ждет с большой радостью и надеждой предстоящие каникулы,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домиков, в лесу, зачастую оборачивается бедой.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Каждый год весной горят леса, поля, хозяйственные постройки и жилые дома, а так же дачи.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Поэтому чтобы не случилось беды необходимо знать и соблюдать элементарные правила пожарной безопасности: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Своевременно очищайте территорию участка, и прилегающей к нему территории от горючих отходов, мусора, опавших листьев, травы.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Помните там, где отсутствует горючая среда, огня не будет!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Установите у каждого строения емкость с водой. Строения должны иметь приставные лестницы, достигающие крыши, а на кровле лестницу, доходящую до конька крыши.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Устройте противопожарные полосы для предотвращения переброски огня при пожарах на здания и сооружения. Оградите свое имущество от пожара очищенной от грунта полосой земли.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Запрещается разведение костров, проведение пожароопасных работ, топка печей, работающих на твердом топливе в весенне — летний период в условиях устойчивой сухой, жаркой и ветреной погоды.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Не оставляйте без присмотра во дворах баллоны с газом, а также емкости с легковоспламеняющимися или горючими жидкостями.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Содержите в исправном состоянии электрические сети и электробытовые, газовые и керосиновые приборы, печи и соблюдайте меры предосторожности при их эксплуатации.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  <w:r>
        <w:t>Не оставляйте без присмотра включенные в сеть электробытовые приборы, горящие газовые плитки, керогазы, керосинки, топящиеся печи и не поручайте наблюдение за ними малолетним детям. Строго пресекайте шалость детей с огнем.</w:t>
      </w:r>
    </w:p>
    <w:p w:rsidR="00F7550B" w:rsidRDefault="00F7550B" w:rsidP="00F7550B">
      <w:pPr>
        <w:jc w:val="both"/>
      </w:pPr>
    </w:p>
    <w:p w:rsidR="00F7550B" w:rsidRDefault="00F7550B" w:rsidP="00F7550B">
      <w:pPr>
        <w:jc w:val="both"/>
      </w:pPr>
    </w:p>
    <w:p w:rsidR="00F7550B" w:rsidRPr="00A832E4" w:rsidRDefault="00F7550B" w:rsidP="00F7550B"/>
    <w:p w:rsidR="00996099" w:rsidRDefault="00996099">
      <w:bookmarkStart w:id="0" w:name="_GoBack"/>
      <w:bookmarkEnd w:id="0"/>
    </w:p>
    <w:sectPr w:rsidR="00996099" w:rsidSect="0051252E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AC"/>
    <w:rsid w:val="00996099"/>
    <w:rsid w:val="00CB07AC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C9155-3163-427E-84C0-4E0F6BC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50B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F75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2020-05-20T06:25:00Z</dcterms:created>
  <dcterms:modified xsi:type="dcterms:W3CDTF">2020-05-20T06:25:00Z</dcterms:modified>
</cp:coreProperties>
</file>