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55C5" w14:textId="7D5D0064" w:rsidR="001702B6" w:rsidRDefault="001702B6" w:rsidP="001702B6">
      <w:pPr>
        <w:pStyle w:val="a3"/>
        <w:shd w:val="clear" w:color="auto" w:fill="FFFFFF"/>
        <w:spacing w:before="0" w:beforeAutospacing="0"/>
        <w:jc w:val="center"/>
        <w:rPr>
          <w:rFonts w:ascii="Roboto" w:hAnsi="Roboto"/>
          <w:color w:val="333333"/>
          <w:sz w:val="28"/>
          <w:szCs w:val="28"/>
          <w:shd w:val="clear" w:color="auto" w:fill="FFFFFF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Уважаемые обучающиеся, родители (законные представители)!</w:t>
      </w:r>
    </w:p>
    <w:p w14:paraId="73E50213" w14:textId="6D713FB6" w:rsidR="001702B6" w:rsidRDefault="001702B6" w:rsidP="001702B6">
      <w:pPr>
        <w:pStyle w:val="a3"/>
        <w:shd w:val="clear" w:color="auto" w:fill="FFFFFF"/>
        <w:spacing w:before="0" w:beforeAutospacing="0"/>
        <w:jc w:val="center"/>
        <w:rPr>
          <w:rFonts w:ascii="Roboto" w:hAnsi="Roboto"/>
          <w:color w:val="333333"/>
          <w:sz w:val="28"/>
          <w:szCs w:val="28"/>
          <w:shd w:val="clear" w:color="auto" w:fill="FFFFFF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Информируем Вас, что:</w:t>
      </w:r>
    </w:p>
    <w:p w14:paraId="0715F935" w14:textId="56C74C18" w:rsidR="00095599" w:rsidRDefault="001702B6" w:rsidP="0009559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</w:t>
      </w:r>
      <w:r w:rsidR="00095599">
        <w:rPr>
          <w:rFonts w:ascii="Roboto" w:hAnsi="Roboto"/>
          <w:color w:val="333333"/>
          <w:sz w:val="28"/>
          <w:szCs w:val="28"/>
          <w:shd w:val="clear" w:color="auto" w:fill="FFFFFF"/>
        </w:rPr>
        <w:t>Федеральным законом от 24.02.2021 № 26-ФЗ «О внесении изменений в Федеральный закон «Устав автомобильного транспорта и городского наземного электрического транспорта» внесены изменения в статью 20 Федерального закона № 259-ФЗ, которые действуют с 7 марта 2021 года.</w:t>
      </w:r>
    </w:p>
    <w:p w14:paraId="7106195A" w14:textId="77777777" w:rsidR="00095599" w:rsidRDefault="00095599" w:rsidP="0009559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Из положений указанного Федерального закона следует, что лицо, которое отказалось от уплаты проезда, и (или) от оплаты перевозки багажа и (или) перевоза ручной клади, обязано покинуть транспортное средство в ближайшем остановочном пункте с детьми, следующими вместе с ними. Однако данные требования не распространяются на лицо, не достигшее возраста шестнадцати лет, следующее без сопровождения совершеннолетнего лица.</w:t>
      </w:r>
    </w:p>
    <w:p w14:paraId="12078D41" w14:textId="77777777" w:rsidR="00095599" w:rsidRDefault="00095599" w:rsidP="0009559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Кроме того, Федеральным законом от 20.04.2021 № 98-ФЗ «О внесении изменений в Кодекс Российской Федерации об административных правонарушениях» внесены изменения в Кодекс Российской Федерации об административных правонарушениях.</w:t>
      </w:r>
    </w:p>
    <w:p w14:paraId="46C2BE52" w14:textId="77777777" w:rsidR="00095599" w:rsidRDefault="00095599" w:rsidP="0009559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Так, статья 11.33 КоАП РФ дополнена частью 2.1 следующего содержания: «2.1. Принудительная высадка из автобуса, трамвая или троллейбуса несовершеннолетнего, не достигшего возраста шестнадцати лет, не подтвердившего оплату проезда, если его проезд подлежит оплате, либо право на бесплатный или льготный проезд и следующего без сопровождения совершеннолетнего лица, если эти действия не содержат признаков уголовно наказуемого деяния, влечет наложение административного штрафа на водителя в размере пяти тысяч рублей; на должностных лиц - от двадцати тысяч до тридцати тысяч рублей».</w:t>
      </w:r>
    </w:p>
    <w:p w14:paraId="380C231C" w14:textId="77777777" w:rsidR="00095599" w:rsidRDefault="00095599" w:rsidP="0009559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Таким образом, нормами действующего законодательства запрещено принудительно высаживать детей без билета в возрасте до 16 лет из автобуса, трамвая или троллейбуса, если они следуют без сопровождения совершеннолетнего лица.</w:t>
      </w:r>
    </w:p>
    <w:p w14:paraId="6367726A" w14:textId="77777777" w:rsidR="00932404" w:rsidRDefault="00932404"/>
    <w:sectPr w:rsidR="00932404" w:rsidSect="00355AAB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C6"/>
    <w:rsid w:val="00070F80"/>
    <w:rsid w:val="00095599"/>
    <w:rsid w:val="001702B6"/>
    <w:rsid w:val="00355AAB"/>
    <w:rsid w:val="00932404"/>
    <w:rsid w:val="009D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C205"/>
  <w15:chartTrackingRefBased/>
  <w15:docId w15:val="{FEB2FB77-FFDA-4010-9A89-8C67E259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Абрамова</dc:creator>
  <cp:keywords/>
  <dc:description/>
  <cp:lastModifiedBy>Инна Абрамова</cp:lastModifiedBy>
  <cp:revision>3</cp:revision>
  <dcterms:created xsi:type="dcterms:W3CDTF">2023-02-21T12:23:00Z</dcterms:created>
  <dcterms:modified xsi:type="dcterms:W3CDTF">2023-02-27T08:42:00Z</dcterms:modified>
</cp:coreProperties>
</file>